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55852" w14:textId="6B8951F6" w:rsidR="004B613B" w:rsidRPr="004B613B" w:rsidRDefault="004B613B" w:rsidP="00AB3A8C">
      <w:pPr>
        <w:autoSpaceDE w:val="0"/>
        <w:autoSpaceDN w:val="0"/>
        <w:adjustRightInd w:val="0"/>
        <w:spacing w:after="0" w:line="240" w:lineRule="auto"/>
        <w:jc w:val="center"/>
        <w:rPr>
          <w:rFonts w:ascii="Times New Roman" w:hAnsi="Times New Roman"/>
          <w:b/>
          <w:sz w:val="28"/>
          <w:szCs w:val="28"/>
          <w:lang w:val="tt-RU" w:eastAsia="ru-RU"/>
        </w:rPr>
      </w:pPr>
      <w:r w:rsidRPr="004B613B">
        <w:rPr>
          <w:rFonts w:ascii="Times New Roman" w:hAnsi="Times New Roman"/>
          <w:b/>
          <w:sz w:val="28"/>
          <w:szCs w:val="28"/>
          <w:lang w:val="tt-RU" w:eastAsia="ru-RU"/>
        </w:rPr>
        <w:t xml:space="preserve">Шәһәр күләмендә </w:t>
      </w:r>
      <w:r>
        <w:rPr>
          <w:rFonts w:ascii="Times New Roman" w:hAnsi="Times New Roman"/>
          <w:b/>
          <w:sz w:val="28"/>
          <w:szCs w:val="28"/>
          <w:lang w:val="tt-RU" w:eastAsia="ru-RU"/>
        </w:rPr>
        <w:t>химия</w:t>
      </w:r>
      <w:r w:rsidRPr="004B613B">
        <w:rPr>
          <w:rFonts w:ascii="Times New Roman" w:hAnsi="Times New Roman"/>
          <w:b/>
          <w:sz w:val="28"/>
          <w:szCs w:val="28"/>
          <w:lang w:val="tt-RU" w:eastAsia="ru-RU"/>
        </w:rPr>
        <w:t xml:space="preserve"> фәненнән татар телендә үткәрелә торган</w:t>
      </w:r>
    </w:p>
    <w:p w14:paraId="1EDA0454" w14:textId="77777777" w:rsidR="004B613B" w:rsidRPr="004B613B" w:rsidRDefault="004B613B" w:rsidP="00AB3A8C">
      <w:pPr>
        <w:autoSpaceDE w:val="0"/>
        <w:autoSpaceDN w:val="0"/>
        <w:adjustRightInd w:val="0"/>
        <w:spacing w:after="0" w:line="240" w:lineRule="auto"/>
        <w:ind w:left="-567" w:firstLine="425"/>
        <w:jc w:val="center"/>
        <w:rPr>
          <w:rFonts w:ascii="Times New Roman" w:hAnsi="Times New Roman"/>
          <w:b/>
          <w:sz w:val="28"/>
          <w:szCs w:val="28"/>
          <w:lang w:val="tt-RU" w:eastAsia="ru-RU"/>
        </w:rPr>
      </w:pPr>
      <w:r w:rsidRPr="004B613B">
        <w:rPr>
          <w:rFonts w:ascii="Times New Roman" w:hAnsi="Times New Roman"/>
          <w:b/>
          <w:sz w:val="28"/>
          <w:szCs w:val="28"/>
          <w:lang w:val="tt-RU" w:eastAsia="ru-RU"/>
        </w:rPr>
        <w:t>олимпиаданың йомгаклау этабы биремнәре</w:t>
      </w:r>
    </w:p>
    <w:p w14:paraId="2CE4C962" w14:textId="77777777" w:rsidR="004B613B" w:rsidRPr="004B613B" w:rsidRDefault="004B613B" w:rsidP="00AB3A8C">
      <w:pPr>
        <w:autoSpaceDE w:val="0"/>
        <w:autoSpaceDN w:val="0"/>
        <w:adjustRightInd w:val="0"/>
        <w:spacing w:after="0" w:line="240" w:lineRule="auto"/>
        <w:ind w:left="-567" w:firstLine="425"/>
        <w:jc w:val="center"/>
        <w:rPr>
          <w:rFonts w:ascii="Times New Roman" w:hAnsi="Times New Roman"/>
          <w:b/>
          <w:sz w:val="28"/>
          <w:szCs w:val="28"/>
          <w:lang w:val="tt-RU" w:eastAsia="ru-RU"/>
        </w:rPr>
      </w:pPr>
      <w:r w:rsidRPr="004B613B">
        <w:rPr>
          <w:rFonts w:ascii="Times New Roman" w:hAnsi="Times New Roman"/>
          <w:b/>
          <w:sz w:val="28"/>
          <w:szCs w:val="28"/>
          <w:lang w:val="tt-RU" w:eastAsia="ru-RU"/>
        </w:rPr>
        <w:t>2022-2023 нче уку елы</w:t>
      </w:r>
    </w:p>
    <w:p w14:paraId="600E7749" w14:textId="77777777" w:rsidR="004B613B" w:rsidRPr="004B613B" w:rsidRDefault="004B613B" w:rsidP="00AB3A8C">
      <w:pPr>
        <w:autoSpaceDE w:val="0"/>
        <w:autoSpaceDN w:val="0"/>
        <w:adjustRightInd w:val="0"/>
        <w:spacing w:after="0" w:line="240" w:lineRule="auto"/>
        <w:ind w:left="-567" w:firstLine="425"/>
        <w:jc w:val="center"/>
        <w:rPr>
          <w:rFonts w:ascii="Times New Roman" w:hAnsi="Times New Roman"/>
          <w:b/>
          <w:sz w:val="28"/>
          <w:szCs w:val="28"/>
          <w:lang w:val="tt-RU" w:eastAsia="ru-RU"/>
        </w:rPr>
      </w:pPr>
      <w:r w:rsidRPr="004B613B">
        <w:rPr>
          <w:rFonts w:ascii="Times New Roman" w:hAnsi="Times New Roman"/>
          <w:b/>
          <w:sz w:val="28"/>
          <w:szCs w:val="28"/>
          <w:lang w:val="tt-RU" w:eastAsia="ru-RU"/>
        </w:rPr>
        <w:t>8 нче сыйныф</w:t>
      </w:r>
    </w:p>
    <w:p w14:paraId="26031EB0" w14:textId="1F7865D6" w:rsidR="004B613B" w:rsidRPr="004B613B" w:rsidRDefault="004B613B" w:rsidP="004B613B">
      <w:pPr>
        <w:autoSpaceDE w:val="0"/>
        <w:autoSpaceDN w:val="0"/>
        <w:adjustRightInd w:val="0"/>
        <w:spacing w:after="0"/>
        <w:ind w:left="-567" w:firstLine="425"/>
        <w:jc w:val="right"/>
        <w:rPr>
          <w:rFonts w:ascii="Times New Roman" w:hAnsi="Times New Roman"/>
          <w:b/>
          <w:sz w:val="28"/>
          <w:szCs w:val="28"/>
          <w:lang w:val="tt-RU" w:eastAsia="ru-RU"/>
        </w:rPr>
      </w:pPr>
      <w:r w:rsidRPr="004B613B">
        <w:rPr>
          <w:rFonts w:ascii="Times New Roman" w:hAnsi="Times New Roman"/>
          <w:b/>
          <w:sz w:val="28"/>
          <w:szCs w:val="28"/>
          <w:lang w:val="tt-RU" w:eastAsia="ru-RU"/>
        </w:rPr>
        <w:t xml:space="preserve">Эш вакыты – </w:t>
      </w:r>
      <w:r>
        <w:rPr>
          <w:rFonts w:ascii="Times New Roman" w:hAnsi="Times New Roman"/>
          <w:b/>
          <w:sz w:val="28"/>
          <w:szCs w:val="28"/>
          <w:lang w:val="tt-RU" w:eastAsia="ru-RU"/>
        </w:rPr>
        <w:t>90</w:t>
      </w:r>
      <w:r w:rsidRPr="004B613B">
        <w:rPr>
          <w:rFonts w:ascii="Times New Roman" w:hAnsi="Times New Roman"/>
          <w:b/>
          <w:sz w:val="28"/>
          <w:szCs w:val="28"/>
          <w:lang w:val="tt-RU" w:eastAsia="ru-RU"/>
        </w:rPr>
        <w:t xml:space="preserve"> минут</w:t>
      </w:r>
    </w:p>
    <w:p w14:paraId="34BC1EC6" w14:textId="3FFC87C9" w:rsidR="004B613B" w:rsidRDefault="004B613B" w:rsidP="00AB3A8C">
      <w:pPr>
        <w:spacing w:after="0" w:line="240" w:lineRule="auto"/>
        <w:jc w:val="right"/>
        <w:rPr>
          <w:rFonts w:ascii="Times New Roman" w:hAnsi="Times New Roman"/>
          <w:b/>
          <w:sz w:val="28"/>
          <w:szCs w:val="28"/>
          <w:lang w:val="tt-RU" w:eastAsia="ru-RU"/>
        </w:rPr>
      </w:pPr>
      <w:r w:rsidRPr="004B613B">
        <w:rPr>
          <w:rFonts w:ascii="Times New Roman" w:hAnsi="Times New Roman"/>
          <w:b/>
          <w:sz w:val="28"/>
          <w:szCs w:val="28"/>
          <w:lang w:val="tt-RU" w:eastAsia="ru-RU"/>
        </w:rPr>
        <w:t xml:space="preserve">Гомуми балл – </w:t>
      </w:r>
      <w:r>
        <w:rPr>
          <w:rFonts w:ascii="Times New Roman" w:hAnsi="Times New Roman"/>
          <w:b/>
          <w:sz w:val="28"/>
          <w:szCs w:val="28"/>
          <w:lang w:val="tt-RU" w:eastAsia="ru-RU"/>
        </w:rPr>
        <w:t>100</w:t>
      </w:r>
    </w:p>
    <w:p w14:paraId="62941C57" w14:textId="7791F049" w:rsidR="00515F65" w:rsidRPr="00AA5AA9" w:rsidRDefault="00515F65" w:rsidP="000B7B56">
      <w:pPr>
        <w:autoSpaceDE w:val="0"/>
        <w:autoSpaceDN w:val="0"/>
        <w:adjustRightInd w:val="0"/>
        <w:spacing w:before="120" w:after="0" w:line="240" w:lineRule="auto"/>
        <w:jc w:val="both"/>
        <w:rPr>
          <w:rFonts w:ascii="Times New Roman" w:hAnsi="Times New Roman"/>
          <w:b/>
          <w:i/>
          <w:sz w:val="28"/>
          <w:szCs w:val="28"/>
          <w:lang w:val="tt-RU"/>
        </w:rPr>
      </w:pPr>
      <w:r w:rsidRPr="00AA5AA9">
        <w:rPr>
          <w:rFonts w:ascii="Times New Roman" w:hAnsi="Times New Roman"/>
          <w:b/>
          <w:sz w:val="28"/>
          <w:szCs w:val="28"/>
          <w:lang w:val="tt-RU"/>
        </w:rPr>
        <w:t xml:space="preserve">1 нче бирем. </w:t>
      </w:r>
      <w:r w:rsidRPr="00AA5AA9">
        <w:rPr>
          <w:rFonts w:ascii="Times New Roman" w:hAnsi="Times New Roman"/>
          <w:b/>
          <w:i/>
          <w:sz w:val="28"/>
          <w:szCs w:val="28"/>
          <w:lang w:val="tt-RU"/>
        </w:rPr>
        <w:t>(</w:t>
      </w:r>
      <w:r w:rsidR="00E619E5" w:rsidRPr="00AA5AA9">
        <w:rPr>
          <w:rFonts w:ascii="Times New Roman" w:hAnsi="Times New Roman"/>
          <w:b/>
          <w:i/>
          <w:sz w:val="28"/>
          <w:szCs w:val="28"/>
          <w:lang w:val="tt-RU"/>
        </w:rPr>
        <w:t>2</w:t>
      </w:r>
      <w:r w:rsidRPr="00AA5AA9">
        <w:rPr>
          <w:rFonts w:ascii="Times New Roman" w:hAnsi="Times New Roman"/>
          <w:b/>
          <w:i/>
          <w:sz w:val="28"/>
          <w:szCs w:val="28"/>
          <w:lang w:val="tt-RU"/>
        </w:rPr>
        <w:t>0 балл)</w:t>
      </w:r>
    </w:p>
    <w:p w14:paraId="558BA9A1" w14:textId="7374A96C" w:rsidR="00405D55" w:rsidRPr="003D6C9A" w:rsidRDefault="00AA5AA9" w:rsidP="003D6C9A">
      <w:pPr>
        <w:autoSpaceDE w:val="0"/>
        <w:autoSpaceDN w:val="0"/>
        <w:adjustRightInd w:val="0"/>
        <w:spacing w:after="0" w:line="240" w:lineRule="auto"/>
        <w:ind w:firstLine="709"/>
        <w:jc w:val="both"/>
        <w:rPr>
          <w:rFonts w:ascii="Times New Roman" w:hAnsi="Times New Roman"/>
          <w:sz w:val="28"/>
          <w:szCs w:val="28"/>
          <w:lang w:val="tt-RU"/>
        </w:rPr>
      </w:pPr>
      <w:r w:rsidRPr="00AA5AA9">
        <w:rPr>
          <w:rFonts w:ascii="Times New Roman" w:hAnsi="Times New Roman"/>
          <w:sz w:val="28"/>
          <w:szCs w:val="28"/>
          <w:lang w:val="tt-RU"/>
        </w:rPr>
        <w:t xml:space="preserve">Литийның азот белән тәэсир итешү продуктын су белән эшкәрткәннәр. Табылган газны, химик реакцияләр үтеп беткәнчегә кадәр, сульфат кислотасы эремәсе аша </w:t>
      </w:r>
      <w:r w:rsidR="00AB3A8C">
        <w:rPr>
          <w:rFonts w:ascii="Times New Roman" w:hAnsi="Times New Roman"/>
          <w:sz w:val="28"/>
          <w:szCs w:val="28"/>
          <w:lang w:val="tt-RU"/>
        </w:rPr>
        <w:t>уздырганнар. Барлыкка килгән эре</w:t>
      </w:r>
      <w:r w:rsidRPr="00AA5AA9">
        <w:rPr>
          <w:rFonts w:ascii="Times New Roman" w:hAnsi="Times New Roman"/>
          <w:sz w:val="28"/>
          <w:szCs w:val="28"/>
          <w:lang w:val="tt-RU"/>
        </w:rPr>
        <w:t>мәгә барий хлориды эремәсе өстәгәннәр</w:t>
      </w:r>
      <w:r w:rsidR="00AB3A8C">
        <w:rPr>
          <w:rFonts w:ascii="Times New Roman" w:hAnsi="Times New Roman"/>
          <w:sz w:val="28"/>
          <w:szCs w:val="28"/>
          <w:lang w:val="tt-RU"/>
        </w:rPr>
        <w:t xml:space="preserve">. Эремәне фильтрлаганнар, </w:t>
      </w:r>
      <w:r w:rsidRPr="00AA5AA9">
        <w:rPr>
          <w:rFonts w:ascii="Times New Roman" w:hAnsi="Times New Roman"/>
          <w:sz w:val="28"/>
          <w:szCs w:val="28"/>
          <w:lang w:val="tt-RU"/>
        </w:rPr>
        <w:t>фильтратка натрий нитриты эремәсе кушканнар һәм җылытканнар. Югарыда тасвирланган реакцияләрнең тигезләмәләрен языгыз.</w:t>
      </w:r>
    </w:p>
    <w:p w14:paraId="3B1DDA94" w14:textId="7D34551C" w:rsidR="00515F65" w:rsidRPr="00AA5AA9" w:rsidRDefault="00515F65" w:rsidP="000B7B56">
      <w:pPr>
        <w:autoSpaceDE w:val="0"/>
        <w:autoSpaceDN w:val="0"/>
        <w:adjustRightInd w:val="0"/>
        <w:spacing w:before="120" w:after="0" w:line="240" w:lineRule="auto"/>
        <w:jc w:val="both"/>
        <w:rPr>
          <w:rFonts w:ascii="Times New Roman" w:hAnsi="Times New Roman"/>
          <w:b/>
          <w:sz w:val="28"/>
          <w:szCs w:val="28"/>
          <w:lang w:val="tt-RU"/>
        </w:rPr>
      </w:pPr>
      <w:r w:rsidRPr="00AA5AA9">
        <w:rPr>
          <w:rFonts w:ascii="Times New Roman" w:hAnsi="Times New Roman"/>
          <w:b/>
          <w:sz w:val="28"/>
          <w:szCs w:val="28"/>
          <w:lang w:val="tt-RU"/>
        </w:rPr>
        <w:t xml:space="preserve">2 нче бирем. </w:t>
      </w:r>
      <w:r w:rsidRPr="00AA5AA9">
        <w:rPr>
          <w:rFonts w:ascii="Times New Roman" w:hAnsi="Times New Roman"/>
          <w:b/>
          <w:i/>
          <w:sz w:val="28"/>
          <w:szCs w:val="28"/>
          <w:lang w:val="tt-RU"/>
        </w:rPr>
        <w:t>(</w:t>
      </w:r>
      <w:r w:rsidR="00E619E5" w:rsidRPr="00AA5AA9">
        <w:rPr>
          <w:rFonts w:ascii="Times New Roman" w:hAnsi="Times New Roman"/>
          <w:b/>
          <w:i/>
          <w:sz w:val="28"/>
          <w:szCs w:val="28"/>
          <w:lang w:val="tt-RU"/>
        </w:rPr>
        <w:t>2</w:t>
      </w:r>
      <w:r w:rsidRPr="00AA5AA9">
        <w:rPr>
          <w:rFonts w:ascii="Times New Roman" w:hAnsi="Times New Roman"/>
          <w:b/>
          <w:i/>
          <w:sz w:val="28"/>
          <w:szCs w:val="28"/>
          <w:lang w:val="tt-RU"/>
        </w:rPr>
        <w:t>0 балл)</w:t>
      </w:r>
    </w:p>
    <w:p w14:paraId="041C4E3B" w14:textId="7FE6C366" w:rsidR="006848D9" w:rsidRDefault="006848D9" w:rsidP="00B3520F">
      <w:pPr>
        <w:pStyle w:val="a9"/>
        <w:spacing w:line="240" w:lineRule="auto"/>
        <w:ind w:firstLine="709"/>
        <w:rPr>
          <w:sz w:val="28"/>
          <w:szCs w:val="28"/>
          <w:lang w:val="tt-RU"/>
        </w:rPr>
      </w:pPr>
      <w:r>
        <w:rPr>
          <w:sz w:val="28"/>
          <w:szCs w:val="28"/>
          <w:lang w:val="tt-RU"/>
        </w:rPr>
        <w:t>Кислотаны селте белән нейтрал</w:t>
      </w:r>
      <w:r w:rsidRPr="00AA5AA9">
        <w:rPr>
          <w:sz w:val="28"/>
          <w:szCs w:val="28"/>
          <w:lang w:val="tt-RU"/>
        </w:rPr>
        <w:t>ь</w:t>
      </w:r>
      <w:r>
        <w:rPr>
          <w:sz w:val="28"/>
          <w:szCs w:val="28"/>
          <w:lang w:val="tt-RU"/>
        </w:rPr>
        <w:t>ләштерү җылылыгы 13,7 ккал/мол</w:t>
      </w:r>
      <w:r w:rsidRPr="00AA5AA9">
        <w:rPr>
          <w:sz w:val="28"/>
          <w:szCs w:val="28"/>
          <w:lang w:val="tt-RU"/>
        </w:rPr>
        <w:t>ь</w:t>
      </w:r>
      <w:r>
        <w:rPr>
          <w:sz w:val="28"/>
          <w:szCs w:val="28"/>
          <w:lang w:val="tt-RU"/>
        </w:rPr>
        <w:t>гә тигез. Физик һәм химик про</w:t>
      </w:r>
      <w:r w:rsidRPr="006848D9">
        <w:rPr>
          <w:lang w:val="tt-RU"/>
        </w:rPr>
        <w:t>ц</w:t>
      </w:r>
      <w:r>
        <w:rPr>
          <w:sz w:val="28"/>
          <w:szCs w:val="28"/>
          <w:lang w:val="tt-RU"/>
        </w:rPr>
        <w:t>ессларның җылылык эффектларын билгеләү приборы – колориметрга артыгы белән алынган хлорид кислотасына 50 г калий гидроксидының сулы эремәсен өстәгәннәр. Бу вакытта 2055 калория җылылык аерылып чыга. Алынган селте</w:t>
      </w:r>
      <w:r w:rsidR="008D2904">
        <w:rPr>
          <w:sz w:val="28"/>
          <w:szCs w:val="28"/>
          <w:lang w:val="tt-RU"/>
        </w:rPr>
        <w:t xml:space="preserve"> эремәсенең</w:t>
      </w:r>
      <w:r>
        <w:rPr>
          <w:sz w:val="28"/>
          <w:szCs w:val="28"/>
          <w:lang w:val="tt-RU"/>
        </w:rPr>
        <w:t xml:space="preserve"> масса өлешен исәпләгез.</w:t>
      </w:r>
    </w:p>
    <w:p w14:paraId="0FE231F3" w14:textId="1DF36774" w:rsidR="00515F65" w:rsidRPr="00AA5AA9" w:rsidRDefault="00515F65" w:rsidP="000B7B56">
      <w:pPr>
        <w:autoSpaceDE w:val="0"/>
        <w:autoSpaceDN w:val="0"/>
        <w:adjustRightInd w:val="0"/>
        <w:spacing w:before="120" w:after="0" w:line="240" w:lineRule="auto"/>
        <w:jc w:val="both"/>
        <w:rPr>
          <w:rFonts w:ascii="Times New Roman" w:hAnsi="Times New Roman"/>
          <w:b/>
          <w:sz w:val="28"/>
          <w:szCs w:val="28"/>
          <w:lang w:val="tt-RU"/>
        </w:rPr>
      </w:pPr>
      <w:r w:rsidRPr="00AA5AA9">
        <w:rPr>
          <w:rFonts w:ascii="Times New Roman" w:hAnsi="Times New Roman"/>
          <w:b/>
          <w:sz w:val="28"/>
          <w:szCs w:val="28"/>
          <w:lang w:val="tt-RU"/>
        </w:rPr>
        <w:t xml:space="preserve">3 нче бирем. </w:t>
      </w:r>
      <w:r w:rsidRPr="00AA5AA9">
        <w:rPr>
          <w:rFonts w:ascii="Times New Roman" w:hAnsi="Times New Roman"/>
          <w:b/>
          <w:i/>
          <w:sz w:val="28"/>
          <w:szCs w:val="28"/>
          <w:lang w:val="tt-RU"/>
        </w:rPr>
        <w:t>(</w:t>
      </w:r>
      <w:r w:rsidR="00E619E5" w:rsidRPr="00AA5AA9">
        <w:rPr>
          <w:rFonts w:ascii="Times New Roman" w:hAnsi="Times New Roman"/>
          <w:b/>
          <w:i/>
          <w:sz w:val="28"/>
          <w:szCs w:val="28"/>
          <w:lang w:val="tt-RU"/>
        </w:rPr>
        <w:t>2</w:t>
      </w:r>
      <w:r w:rsidRPr="00AA5AA9">
        <w:rPr>
          <w:rFonts w:ascii="Times New Roman" w:hAnsi="Times New Roman"/>
          <w:b/>
          <w:i/>
          <w:sz w:val="28"/>
          <w:szCs w:val="28"/>
          <w:lang w:val="tt-RU"/>
        </w:rPr>
        <w:t>0 балл)</w:t>
      </w:r>
    </w:p>
    <w:p w14:paraId="17D260C2" w14:textId="384BE041" w:rsidR="00E55C1F" w:rsidRPr="003D6C9A" w:rsidRDefault="00E55C1F" w:rsidP="004E3FC4">
      <w:pPr>
        <w:autoSpaceDE w:val="0"/>
        <w:autoSpaceDN w:val="0"/>
        <w:adjustRightInd w:val="0"/>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 xml:space="preserve">Түбәндәге схемаларга туры килүче </w:t>
      </w:r>
      <w:r w:rsidRPr="00AA5AA9">
        <w:rPr>
          <w:rFonts w:ascii="Times New Roman" w:hAnsi="Times New Roman"/>
          <w:sz w:val="28"/>
          <w:szCs w:val="28"/>
          <w:lang w:val="tt-RU"/>
        </w:rPr>
        <w:t>реакция тигезләмәләрен</w:t>
      </w:r>
      <w:r w:rsidR="004E3FC4">
        <w:rPr>
          <w:rFonts w:ascii="Times New Roman" w:hAnsi="Times New Roman"/>
          <w:sz w:val="28"/>
          <w:szCs w:val="28"/>
          <w:lang w:val="tt-RU"/>
        </w:rPr>
        <w:t xml:space="preserve"> коэффи</w:t>
      </w:r>
      <w:r w:rsidR="004E3FC4" w:rsidRPr="004E3FC4">
        <w:rPr>
          <w:rFonts w:ascii="Times New Roman" w:hAnsi="Times New Roman"/>
          <w:sz w:val="28"/>
          <w:szCs w:val="28"/>
          <w:lang w:val="tt-RU"/>
        </w:rPr>
        <w:t>ц</w:t>
      </w:r>
      <w:r w:rsidR="004E3FC4">
        <w:rPr>
          <w:rFonts w:ascii="Times New Roman" w:hAnsi="Times New Roman"/>
          <w:sz w:val="28"/>
          <w:szCs w:val="28"/>
          <w:lang w:val="tt-RU"/>
        </w:rPr>
        <w:t>иентлар куеп</w:t>
      </w:r>
      <w:r w:rsidRPr="00AA5AA9">
        <w:rPr>
          <w:rFonts w:ascii="Times New Roman" w:hAnsi="Times New Roman"/>
          <w:sz w:val="28"/>
          <w:szCs w:val="28"/>
          <w:lang w:val="tt-RU"/>
        </w:rPr>
        <w:t xml:space="preserve"> языгыз</w:t>
      </w:r>
      <w:r w:rsidR="004E3FC4">
        <w:rPr>
          <w:rFonts w:ascii="Times New Roman" w:hAnsi="Times New Roman"/>
          <w:sz w:val="28"/>
          <w:szCs w:val="28"/>
          <w:lang w:val="tt-RU"/>
        </w:rPr>
        <w:t>:</w:t>
      </w:r>
    </w:p>
    <w:p w14:paraId="487718EF" w14:textId="389B5DB3" w:rsidR="00F157C8" w:rsidRPr="00F157C8" w:rsidRDefault="00F157C8" w:rsidP="004E3FC4">
      <w:pPr>
        <w:pStyle w:val="a9"/>
        <w:spacing w:line="240" w:lineRule="auto"/>
        <w:ind w:firstLine="709"/>
        <w:rPr>
          <w:sz w:val="28"/>
          <w:szCs w:val="28"/>
          <w:lang w:val="en-US"/>
        </w:rPr>
      </w:pPr>
      <w:r w:rsidRPr="00F157C8">
        <w:rPr>
          <w:sz w:val="28"/>
          <w:szCs w:val="28"/>
          <w:lang w:val="en-US"/>
        </w:rPr>
        <w:t>1) As</w:t>
      </w:r>
      <w:r w:rsidRPr="00F157C8">
        <w:rPr>
          <w:sz w:val="28"/>
          <w:szCs w:val="28"/>
          <w:vertAlign w:val="subscript"/>
          <w:lang w:val="en-US"/>
        </w:rPr>
        <w:t>2</w:t>
      </w:r>
      <w:r w:rsidRPr="00F157C8">
        <w:rPr>
          <w:sz w:val="28"/>
          <w:szCs w:val="28"/>
          <w:lang w:val="en-US"/>
        </w:rPr>
        <w:t>O</w:t>
      </w:r>
      <w:r w:rsidRPr="00F157C8">
        <w:rPr>
          <w:sz w:val="28"/>
          <w:szCs w:val="28"/>
          <w:vertAlign w:val="subscript"/>
          <w:lang w:val="en-US"/>
        </w:rPr>
        <w:t>3</w:t>
      </w:r>
      <w:r w:rsidRPr="00F157C8">
        <w:rPr>
          <w:sz w:val="28"/>
          <w:szCs w:val="28"/>
          <w:lang w:val="en-US"/>
        </w:rPr>
        <w:t xml:space="preserve"> + Zn + H</w:t>
      </w:r>
      <w:r w:rsidRPr="00F157C8">
        <w:rPr>
          <w:sz w:val="28"/>
          <w:szCs w:val="28"/>
          <w:vertAlign w:val="subscript"/>
          <w:lang w:val="en-US"/>
        </w:rPr>
        <w:t>2</w:t>
      </w:r>
      <w:r w:rsidRPr="00F157C8">
        <w:rPr>
          <w:sz w:val="28"/>
          <w:szCs w:val="28"/>
          <w:lang w:val="en-US"/>
        </w:rPr>
        <w:t>SO</w:t>
      </w:r>
      <w:r w:rsidRPr="00F157C8">
        <w:rPr>
          <w:sz w:val="28"/>
          <w:szCs w:val="28"/>
          <w:vertAlign w:val="subscript"/>
          <w:lang w:val="en-US"/>
        </w:rPr>
        <w:t>4</w:t>
      </w:r>
      <w:r w:rsidRPr="00F157C8">
        <w:rPr>
          <w:sz w:val="28"/>
          <w:szCs w:val="28"/>
          <w:lang w:val="en-US"/>
        </w:rPr>
        <w:t>(</w:t>
      </w:r>
      <w:r>
        <w:rPr>
          <w:sz w:val="28"/>
          <w:szCs w:val="28"/>
          <w:lang w:val="tt-RU"/>
        </w:rPr>
        <w:t>сыег.</w:t>
      </w:r>
      <w:r w:rsidRPr="00F157C8">
        <w:rPr>
          <w:sz w:val="28"/>
          <w:szCs w:val="28"/>
          <w:lang w:val="en-US"/>
        </w:rPr>
        <w:t xml:space="preserve">) → </w:t>
      </w:r>
    </w:p>
    <w:p w14:paraId="70DC5352" w14:textId="22741920" w:rsidR="00F157C8" w:rsidRPr="000B7B56" w:rsidRDefault="00F157C8" w:rsidP="004E3FC4">
      <w:pPr>
        <w:pStyle w:val="a9"/>
        <w:spacing w:line="240" w:lineRule="auto"/>
        <w:ind w:firstLine="709"/>
        <w:rPr>
          <w:sz w:val="28"/>
          <w:szCs w:val="28"/>
          <w:lang w:val="en-US"/>
        </w:rPr>
      </w:pPr>
      <w:r w:rsidRPr="00F157C8">
        <w:rPr>
          <w:sz w:val="28"/>
          <w:szCs w:val="28"/>
          <w:lang w:val="en-US"/>
        </w:rPr>
        <w:t>2) Sn + HNO</w:t>
      </w:r>
      <w:r w:rsidRPr="00F157C8">
        <w:rPr>
          <w:sz w:val="28"/>
          <w:szCs w:val="28"/>
          <w:vertAlign w:val="subscript"/>
          <w:lang w:val="en-US"/>
        </w:rPr>
        <w:t>3</w:t>
      </w:r>
      <w:r w:rsidRPr="00F157C8">
        <w:rPr>
          <w:sz w:val="28"/>
          <w:szCs w:val="28"/>
          <w:lang w:val="en-US"/>
        </w:rPr>
        <w:t>(</w:t>
      </w:r>
      <w:r>
        <w:rPr>
          <w:sz w:val="28"/>
          <w:szCs w:val="28"/>
          <w:lang w:val="tt-RU"/>
        </w:rPr>
        <w:t>куерт.</w:t>
      </w:r>
      <w:r w:rsidRPr="00F157C8">
        <w:rPr>
          <w:sz w:val="28"/>
          <w:szCs w:val="28"/>
          <w:lang w:val="en-US"/>
        </w:rPr>
        <w:t xml:space="preserve">) </w:t>
      </w:r>
      <w:r w:rsidRPr="000B7B56">
        <w:rPr>
          <w:sz w:val="28"/>
          <w:szCs w:val="28"/>
          <w:lang w:val="en-US"/>
        </w:rPr>
        <w:t xml:space="preserve">→ </w:t>
      </w:r>
    </w:p>
    <w:p w14:paraId="6731D561" w14:textId="77777777" w:rsidR="00F157C8" w:rsidRPr="000B7B56" w:rsidRDefault="00F157C8" w:rsidP="004E3FC4">
      <w:pPr>
        <w:pStyle w:val="a9"/>
        <w:spacing w:line="240" w:lineRule="auto"/>
        <w:ind w:firstLine="709"/>
        <w:rPr>
          <w:sz w:val="28"/>
          <w:szCs w:val="28"/>
          <w:lang w:val="en-US"/>
        </w:rPr>
      </w:pPr>
      <w:r w:rsidRPr="000B7B56">
        <w:rPr>
          <w:sz w:val="28"/>
          <w:szCs w:val="28"/>
          <w:lang w:val="en-US"/>
        </w:rPr>
        <w:t>3) Na</w:t>
      </w:r>
      <w:r w:rsidRPr="000B7B56">
        <w:rPr>
          <w:sz w:val="28"/>
          <w:szCs w:val="28"/>
          <w:vertAlign w:val="subscript"/>
          <w:lang w:val="en-US"/>
        </w:rPr>
        <w:t>2</w:t>
      </w:r>
      <w:r w:rsidRPr="000B7B56">
        <w:rPr>
          <w:sz w:val="28"/>
          <w:szCs w:val="28"/>
          <w:lang w:val="en-US"/>
        </w:rPr>
        <w:t>O</w:t>
      </w:r>
      <w:r w:rsidRPr="000B7B56">
        <w:rPr>
          <w:sz w:val="28"/>
          <w:szCs w:val="28"/>
          <w:vertAlign w:val="subscript"/>
          <w:lang w:val="en-US"/>
        </w:rPr>
        <w:t>2</w:t>
      </w:r>
      <w:r w:rsidRPr="000B7B56">
        <w:rPr>
          <w:sz w:val="28"/>
          <w:szCs w:val="28"/>
          <w:lang w:val="en-US"/>
        </w:rPr>
        <w:t xml:space="preserve">+ </w:t>
      </w:r>
      <w:r w:rsidRPr="00F157C8">
        <w:rPr>
          <w:sz w:val="28"/>
          <w:szCs w:val="28"/>
        </w:rPr>
        <w:t>С</w:t>
      </w:r>
      <w:r w:rsidRPr="000B7B56">
        <w:rPr>
          <w:sz w:val="28"/>
          <w:szCs w:val="28"/>
          <w:lang w:val="en-US"/>
        </w:rPr>
        <w:t>O</w:t>
      </w:r>
      <w:r w:rsidRPr="000B7B56">
        <w:rPr>
          <w:sz w:val="28"/>
          <w:szCs w:val="28"/>
          <w:vertAlign w:val="subscript"/>
          <w:lang w:val="en-US"/>
        </w:rPr>
        <w:t>2</w:t>
      </w:r>
      <w:r w:rsidRPr="000B7B56">
        <w:rPr>
          <w:sz w:val="28"/>
          <w:szCs w:val="28"/>
          <w:lang w:val="en-US"/>
        </w:rPr>
        <w:t xml:space="preserve"> → </w:t>
      </w:r>
    </w:p>
    <w:p w14:paraId="459F252E" w14:textId="77777777" w:rsidR="00F157C8" w:rsidRPr="000B7B56" w:rsidRDefault="00F157C8" w:rsidP="004E3FC4">
      <w:pPr>
        <w:pStyle w:val="a9"/>
        <w:spacing w:line="240" w:lineRule="auto"/>
        <w:ind w:firstLine="709"/>
        <w:rPr>
          <w:sz w:val="28"/>
          <w:szCs w:val="28"/>
          <w:lang w:val="en-US"/>
        </w:rPr>
      </w:pPr>
      <w:r w:rsidRPr="000B7B56">
        <w:rPr>
          <w:sz w:val="28"/>
          <w:szCs w:val="28"/>
          <w:lang w:val="en-US"/>
        </w:rPr>
        <w:t>4) CuSO</w:t>
      </w:r>
      <w:r w:rsidRPr="000B7B56">
        <w:rPr>
          <w:sz w:val="28"/>
          <w:szCs w:val="28"/>
          <w:vertAlign w:val="subscript"/>
          <w:lang w:val="en-US"/>
        </w:rPr>
        <w:t>4</w:t>
      </w:r>
      <w:r w:rsidRPr="000B7B56">
        <w:rPr>
          <w:sz w:val="28"/>
          <w:szCs w:val="28"/>
          <w:lang w:val="en-US"/>
        </w:rPr>
        <w:t xml:space="preserve"> + Na</w:t>
      </w:r>
      <w:r w:rsidRPr="000B7B56">
        <w:rPr>
          <w:sz w:val="28"/>
          <w:szCs w:val="28"/>
          <w:vertAlign w:val="subscript"/>
          <w:lang w:val="en-US"/>
        </w:rPr>
        <w:t>2</w:t>
      </w:r>
      <w:r w:rsidRPr="000B7B56">
        <w:rPr>
          <w:sz w:val="28"/>
          <w:szCs w:val="28"/>
          <w:lang w:val="en-US"/>
        </w:rPr>
        <w:t>CO</w:t>
      </w:r>
      <w:r w:rsidRPr="000B7B56">
        <w:rPr>
          <w:sz w:val="28"/>
          <w:szCs w:val="28"/>
          <w:vertAlign w:val="subscript"/>
          <w:lang w:val="en-US"/>
        </w:rPr>
        <w:t>3</w:t>
      </w:r>
      <w:r w:rsidRPr="000B7B56">
        <w:rPr>
          <w:sz w:val="28"/>
          <w:szCs w:val="28"/>
          <w:lang w:val="en-US"/>
        </w:rPr>
        <w:t>+ H</w:t>
      </w:r>
      <w:r w:rsidRPr="000B7B56">
        <w:rPr>
          <w:sz w:val="28"/>
          <w:szCs w:val="28"/>
          <w:vertAlign w:val="subscript"/>
          <w:lang w:val="en-US"/>
        </w:rPr>
        <w:t>2</w:t>
      </w:r>
      <w:r w:rsidRPr="000B7B56">
        <w:rPr>
          <w:sz w:val="28"/>
          <w:szCs w:val="28"/>
          <w:lang w:val="en-US"/>
        </w:rPr>
        <w:t xml:space="preserve">O → </w:t>
      </w:r>
    </w:p>
    <w:p w14:paraId="22F503D4" w14:textId="77777777" w:rsidR="00F157C8" w:rsidRPr="000B7B56" w:rsidRDefault="00F157C8" w:rsidP="004E3FC4">
      <w:pPr>
        <w:pStyle w:val="a9"/>
        <w:spacing w:line="240" w:lineRule="auto"/>
        <w:ind w:firstLine="709"/>
        <w:rPr>
          <w:sz w:val="28"/>
          <w:szCs w:val="28"/>
          <w:lang w:val="en-US"/>
        </w:rPr>
      </w:pPr>
      <w:r w:rsidRPr="000B7B56">
        <w:rPr>
          <w:sz w:val="28"/>
          <w:szCs w:val="28"/>
          <w:lang w:val="en-US"/>
        </w:rPr>
        <w:t xml:space="preserve">5) </w:t>
      </w:r>
      <w:proofErr w:type="spellStart"/>
      <w:r w:rsidRPr="000B7B56">
        <w:rPr>
          <w:sz w:val="28"/>
          <w:szCs w:val="28"/>
          <w:lang w:val="en-US"/>
        </w:rPr>
        <w:t>AgBr</w:t>
      </w:r>
      <w:proofErr w:type="spellEnd"/>
      <w:r w:rsidRPr="000B7B56">
        <w:rPr>
          <w:sz w:val="28"/>
          <w:szCs w:val="28"/>
          <w:lang w:val="en-US"/>
        </w:rPr>
        <w:t xml:space="preserve"> + Na</w:t>
      </w:r>
      <w:r w:rsidRPr="000B7B56">
        <w:rPr>
          <w:sz w:val="28"/>
          <w:szCs w:val="28"/>
          <w:vertAlign w:val="subscript"/>
          <w:lang w:val="en-US"/>
        </w:rPr>
        <w:t>2</w:t>
      </w:r>
      <w:r w:rsidRPr="000B7B56">
        <w:rPr>
          <w:sz w:val="28"/>
          <w:szCs w:val="28"/>
          <w:lang w:val="en-US"/>
        </w:rPr>
        <w:t>S</w:t>
      </w:r>
      <w:r w:rsidRPr="000B7B56">
        <w:rPr>
          <w:sz w:val="28"/>
          <w:szCs w:val="28"/>
          <w:vertAlign w:val="subscript"/>
          <w:lang w:val="en-US"/>
        </w:rPr>
        <w:t>2</w:t>
      </w:r>
      <w:r w:rsidRPr="000B7B56">
        <w:rPr>
          <w:sz w:val="28"/>
          <w:szCs w:val="28"/>
          <w:lang w:val="en-US"/>
        </w:rPr>
        <w:t>O</w:t>
      </w:r>
      <w:r w:rsidRPr="000B7B56">
        <w:rPr>
          <w:sz w:val="28"/>
          <w:szCs w:val="28"/>
          <w:vertAlign w:val="subscript"/>
          <w:lang w:val="en-US"/>
        </w:rPr>
        <w:t>3</w:t>
      </w:r>
      <w:r w:rsidRPr="000B7B56">
        <w:rPr>
          <w:sz w:val="28"/>
          <w:szCs w:val="28"/>
          <w:lang w:val="en-US"/>
        </w:rPr>
        <w:t xml:space="preserve"> → </w:t>
      </w:r>
    </w:p>
    <w:p w14:paraId="283A549A" w14:textId="77777777" w:rsidR="00F157C8" w:rsidRPr="000B7B56" w:rsidRDefault="00F157C8" w:rsidP="004E3FC4">
      <w:pPr>
        <w:pStyle w:val="a9"/>
        <w:spacing w:line="240" w:lineRule="auto"/>
        <w:ind w:firstLine="709"/>
        <w:rPr>
          <w:sz w:val="28"/>
          <w:szCs w:val="28"/>
          <w:lang w:val="en-US"/>
        </w:rPr>
      </w:pPr>
      <w:r w:rsidRPr="000B7B56">
        <w:rPr>
          <w:sz w:val="28"/>
          <w:szCs w:val="28"/>
          <w:lang w:val="en-US"/>
        </w:rPr>
        <w:t xml:space="preserve">6) </w:t>
      </w:r>
      <w:r w:rsidRPr="00F157C8">
        <w:rPr>
          <w:sz w:val="28"/>
          <w:szCs w:val="28"/>
        </w:rPr>
        <w:t>А</w:t>
      </w:r>
      <w:r w:rsidRPr="000B7B56">
        <w:rPr>
          <w:sz w:val="28"/>
          <w:szCs w:val="28"/>
          <w:lang w:val="en-US"/>
        </w:rPr>
        <w:t xml:space="preserve">u + </w:t>
      </w:r>
      <w:proofErr w:type="spellStart"/>
      <w:r w:rsidRPr="000B7B56">
        <w:rPr>
          <w:sz w:val="28"/>
          <w:szCs w:val="28"/>
          <w:lang w:val="en-US"/>
        </w:rPr>
        <w:t>NaCN</w:t>
      </w:r>
      <w:proofErr w:type="spellEnd"/>
      <w:r w:rsidRPr="000B7B56">
        <w:rPr>
          <w:sz w:val="28"/>
          <w:szCs w:val="28"/>
          <w:lang w:val="en-US"/>
        </w:rPr>
        <w:t>+ O</w:t>
      </w:r>
      <w:r w:rsidRPr="000B7B56">
        <w:rPr>
          <w:sz w:val="28"/>
          <w:szCs w:val="28"/>
          <w:vertAlign w:val="subscript"/>
          <w:lang w:val="en-US"/>
        </w:rPr>
        <w:t>2</w:t>
      </w:r>
      <w:r w:rsidRPr="000B7B56">
        <w:rPr>
          <w:sz w:val="28"/>
          <w:szCs w:val="28"/>
          <w:lang w:val="en-US"/>
        </w:rPr>
        <w:t xml:space="preserve"> + </w:t>
      </w:r>
      <w:r w:rsidRPr="00F157C8">
        <w:rPr>
          <w:sz w:val="28"/>
          <w:szCs w:val="28"/>
        </w:rPr>
        <w:t>Н</w:t>
      </w:r>
      <w:r w:rsidRPr="000B7B56">
        <w:rPr>
          <w:sz w:val="28"/>
          <w:szCs w:val="28"/>
          <w:vertAlign w:val="subscript"/>
          <w:lang w:val="en-US"/>
        </w:rPr>
        <w:t>2</w:t>
      </w:r>
      <w:r w:rsidRPr="00F157C8">
        <w:rPr>
          <w:sz w:val="28"/>
          <w:szCs w:val="28"/>
        </w:rPr>
        <w:t>О</w:t>
      </w:r>
      <w:r w:rsidRPr="000B7B56">
        <w:rPr>
          <w:sz w:val="28"/>
          <w:szCs w:val="28"/>
          <w:lang w:val="en-US"/>
        </w:rPr>
        <w:t xml:space="preserve"> → </w:t>
      </w:r>
    </w:p>
    <w:p w14:paraId="1967B50C" w14:textId="0CA38C14" w:rsidR="00F157C8" w:rsidRPr="000B7B56" w:rsidRDefault="00F157C8" w:rsidP="004E3FC4">
      <w:pPr>
        <w:pStyle w:val="a9"/>
        <w:spacing w:line="240" w:lineRule="auto"/>
        <w:ind w:firstLine="709"/>
        <w:rPr>
          <w:sz w:val="28"/>
          <w:szCs w:val="28"/>
          <w:lang w:val="en-US"/>
        </w:rPr>
      </w:pPr>
      <w:r w:rsidRPr="000B7B56">
        <w:rPr>
          <w:sz w:val="28"/>
          <w:szCs w:val="28"/>
          <w:lang w:val="en-US"/>
        </w:rPr>
        <w:t>7) Hg + HNO</w:t>
      </w:r>
      <w:r w:rsidRPr="000B7B56">
        <w:rPr>
          <w:sz w:val="28"/>
          <w:szCs w:val="28"/>
          <w:vertAlign w:val="subscript"/>
          <w:lang w:val="en-US"/>
        </w:rPr>
        <w:t xml:space="preserve">3 </w:t>
      </w:r>
      <w:r w:rsidRPr="000B7B56">
        <w:rPr>
          <w:sz w:val="28"/>
          <w:szCs w:val="28"/>
          <w:lang w:val="en-US"/>
        </w:rPr>
        <w:t>(</w:t>
      </w:r>
      <w:r w:rsidR="00A91BEB">
        <w:rPr>
          <w:sz w:val="28"/>
          <w:szCs w:val="28"/>
          <w:lang w:val="tt-RU"/>
        </w:rPr>
        <w:t>сыег.</w:t>
      </w:r>
      <w:r w:rsidRPr="000B7B56">
        <w:rPr>
          <w:sz w:val="28"/>
          <w:szCs w:val="28"/>
          <w:lang w:val="en-US"/>
        </w:rPr>
        <w:t xml:space="preserve"> </w:t>
      </w:r>
      <w:r w:rsidR="00A91BEB">
        <w:rPr>
          <w:sz w:val="28"/>
          <w:szCs w:val="28"/>
          <w:lang w:val="tt-RU"/>
        </w:rPr>
        <w:t>салкын</w:t>
      </w:r>
      <w:r w:rsidRPr="000B7B56">
        <w:rPr>
          <w:sz w:val="28"/>
          <w:szCs w:val="28"/>
          <w:lang w:val="en-US"/>
        </w:rPr>
        <w:t xml:space="preserve">) → </w:t>
      </w:r>
    </w:p>
    <w:p w14:paraId="242565BE" w14:textId="309F6DDB" w:rsidR="00F157C8" w:rsidRPr="000B7B56" w:rsidRDefault="00F157C8" w:rsidP="004E3FC4">
      <w:pPr>
        <w:pStyle w:val="a9"/>
        <w:spacing w:line="240" w:lineRule="auto"/>
        <w:ind w:firstLine="709"/>
        <w:rPr>
          <w:sz w:val="28"/>
          <w:szCs w:val="28"/>
          <w:lang w:val="en-US"/>
        </w:rPr>
      </w:pPr>
      <w:r w:rsidRPr="000B7B56">
        <w:rPr>
          <w:sz w:val="28"/>
          <w:szCs w:val="28"/>
          <w:lang w:val="en-US"/>
        </w:rPr>
        <w:t xml:space="preserve">8) </w:t>
      </w:r>
      <w:r w:rsidRPr="00F157C8">
        <w:rPr>
          <w:sz w:val="28"/>
          <w:szCs w:val="28"/>
        </w:rPr>
        <w:t>К</w:t>
      </w:r>
      <w:r w:rsidRPr="000B7B56">
        <w:rPr>
          <w:sz w:val="28"/>
          <w:szCs w:val="28"/>
          <w:vertAlign w:val="subscript"/>
          <w:lang w:val="en-US"/>
        </w:rPr>
        <w:t>2</w:t>
      </w:r>
      <w:r w:rsidRPr="00F157C8">
        <w:rPr>
          <w:sz w:val="28"/>
          <w:szCs w:val="28"/>
        </w:rPr>
        <w:t>С</w:t>
      </w:r>
      <w:r w:rsidR="00A91BEB" w:rsidRPr="000B7B56">
        <w:rPr>
          <w:sz w:val="28"/>
          <w:szCs w:val="28"/>
          <w:lang w:val="en-US"/>
        </w:rPr>
        <w:t>r</w:t>
      </w:r>
      <w:r w:rsidRPr="000B7B56">
        <w:rPr>
          <w:sz w:val="28"/>
          <w:szCs w:val="28"/>
          <w:vertAlign w:val="subscript"/>
          <w:lang w:val="en-US"/>
        </w:rPr>
        <w:t>2</w:t>
      </w:r>
      <w:r w:rsidRPr="000B7B56">
        <w:rPr>
          <w:sz w:val="28"/>
          <w:szCs w:val="28"/>
          <w:lang w:val="en-US"/>
        </w:rPr>
        <w:t>O</w:t>
      </w:r>
      <w:r w:rsidRPr="000B7B56">
        <w:rPr>
          <w:sz w:val="28"/>
          <w:szCs w:val="28"/>
          <w:vertAlign w:val="subscript"/>
          <w:lang w:val="en-US"/>
        </w:rPr>
        <w:t>7</w:t>
      </w:r>
      <w:r w:rsidRPr="000B7B56">
        <w:rPr>
          <w:sz w:val="28"/>
          <w:szCs w:val="28"/>
          <w:lang w:val="en-US"/>
        </w:rPr>
        <w:t>+</w:t>
      </w:r>
      <w:r w:rsidRPr="00F157C8">
        <w:rPr>
          <w:sz w:val="28"/>
          <w:szCs w:val="28"/>
        </w:rPr>
        <w:t>Н</w:t>
      </w:r>
      <w:r w:rsidRPr="000B7B56">
        <w:rPr>
          <w:sz w:val="28"/>
          <w:szCs w:val="28"/>
          <w:vertAlign w:val="subscript"/>
          <w:lang w:val="en-US"/>
        </w:rPr>
        <w:t>2</w:t>
      </w:r>
      <w:r w:rsidRPr="000B7B56">
        <w:rPr>
          <w:sz w:val="28"/>
          <w:szCs w:val="28"/>
          <w:lang w:val="en-US"/>
        </w:rPr>
        <w:t>SO</w:t>
      </w:r>
      <w:r w:rsidRPr="000B7B56">
        <w:rPr>
          <w:sz w:val="28"/>
          <w:szCs w:val="28"/>
          <w:vertAlign w:val="subscript"/>
          <w:lang w:val="en-US"/>
        </w:rPr>
        <w:t>4</w:t>
      </w:r>
      <w:r w:rsidRPr="000B7B56">
        <w:rPr>
          <w:sz w:val="28"/>
          <w:szCs w:val="28"/>
          <w:lang w:val="en-US"/>
        </w:rPr>
        <w:t>(</w:t>
      </w:r>
      <w:r w:rsidR="00A91BEB">
        <w:rPr>
          <w:sz w:val="28"/>
          <w:szCs w:val="28"/>
          <w:lang w:val="tt-RU"/>
        </w:rPr>
        <w:t>куерт.</w:t>
      </w:r>
      <w:r w:rsidRPr="000B7B56">
        <w:rPr>
          <w:sz w:val="28"/>
          <w:szCs w:val="28"/>
          <w:lang w:val="en-US"/>
        </w:rPr>
        <w:t xml:space="preserve">) → </w:t>
      </w:r>
    </w:p>
    <w:p w14:paraId="72D70C21" w14:textId="77777777" w:rsidR="00F157C8" w:rsidRPr="000B7B56" w:rsidRDefault="00F157C8" w:rsidP="004E3FC4">
      <w:pPr>
        <w:pStyle w:val="a9"/>
        <w:spacing w:line="240" w:lineRule="auto"/>
        <w:ind w:firstLine="709"/>
        <w:rPr>
          <w:sz w:val="28"/>
          <w:szCs w:val="28"/>
          <w:lang w:val="en-US"/>
        </w:rPr>
      </w:pPr>
      <w:r w:rsidRPr="000B7B56">
        <w:rPr>
          <w:sz w:val="28"/>
          <w:szCs w:val="28"/>
          <w:lang w:val="en-US"/>
        </w:rPr>
        <w:t xml:space="preserve">9) </w:t>
      </w:r>
      <w:r w:rsidRPr="00F157C8">
        <w:rPr>
          <w:sz w:val="28"/>
          <w:szCs w:val="28"/>
        </w:rPr>
        <w:t>КМ</w:t>
      </w:r>
      <w:r w:rsidRPr="000B7B56">
        <w:rPr>
          <w:sz w:val="28"/>
          <w:szCs w:val="28"/>
          <w:lang w:val="en-US"/>
        </w:rPr>
        <w:t>nO</w:t>
      </w:r>
      <w:r w:rsidRPr="000B7B56">
        <w:rPr>
          <w:sz w:val="28"/>
          <w:szCs w:val="28"/>
          <w:vertAlign w:val="subscript"/>
          <w:lang w:val="en-US"/>
        </w:rPr>
        <w:t>4</w:t>
      </w:r>
      <w:r w:rsidRPr="000B7B56">
        <w:rPr>
          <w:sz w:val="28"/>
          <w:szCs w:val="28"/>
          <w:lang w:val="en-US"/>
        </w:rPr>
        <w:t xml:space="preserve"> + K</w:t>
      </w:r>
      <w:r w:rsidRPr="000B7B56">
        <w:rPr>
          <w:sz w:val="28"/>
          <w:szCs w:val="28"/>
          <w:vertAlign w:val="subscript"/>
          <w:lang w:val="en-US"/>
        </w:rPr>
        <w:t>2</w:t>
      </w:r>
      <w:r w:rsidRPr="000B7B56">
        <w:rPr>
          <w:sz w:val="28"/>
          <w:szCs w:val="28"/>
          <w:lang w:val="en-US"/>
        </w:rPr>
        <w:t>SO</w:t>
      </w:r>
      <w:r w:rsidRPr="000B7B56">
        <w:rPr>
          <w:sz w:val="28"/>
          <w:szCs w:val="28"/>
          <w:vertAlign w:val="subscript"/>
          <w:lang w:val="en-US"/>
        </w:rPr>
        <w:t>3</w:t>
      </w:r>
      <w:r w:rsidRPr="000B7B56">
        <w:rPr>
          <w:sz w:val="28"/>
          <w:szCs w:val="28"/>
          <w:lang w:val="en-US"/>
        </w:rPr>
        <w:t xml:space="preserve"> + </w:t>
      </w:r>
      <w:r w:rsidRPr="00F157C8">
        <w:rPr>
          <w:sz w:val="28"/>
          <w:szCs w:val="28"/>
        </w:rPr>
        <w:t>Н</w:t>
      </w:r>
      <w:r w:rsidRPr="000B7B56">
        <w:rPr>
          <w:sz w:val="28"/>
          <w:szCs w:val="28"/>
          <w:vertAlign w:val="subscript"/>
          <w:lang w:val="en-US"/>
        </w:rPr>
        <w:t>2</w:t>
      </w:r>
      <w:r w:rsidRPr="000B7B56">
        <w:rPr>
          <w:sz w:val="28"/>
          <w:szCs w:val="28"/>
          <w:lang w:val="en-US"/>
        </w:rPr>
        <w:t xml:space="preserve">O → </w:t>
      </w:r>
    </w:p>
    <w:p w14:paraId="7C86F1A0" w14:textId="26F9E570" w:rsidR="008276A4" w:rsidRPr="00701937" w:rsidRDefault="00A91BEB" w:rsidP="00701937">
      <w:pPr>
        <w:pStyle w:val="a9"/>
        <w:spacing w:line="240" w:lineRule="auto"/>
        <w:ind w:firstLine="709"/>
        <w:rPr>
          <w:bCs/>
          <w:color w:val="000000"/>
          <w:sz w:val="28"/>
          <w:szCs w:val="28"/>
          <w:lang w:val="tt-RU"/>
        </w:rPr>
      </w:pPr>
      <w:r>
        <w:rPr>
          <w:sz w:val="28"/>
          <w:szCs w:val="28"/>
          <w:lang w:val="tt-RU"/>
        </w:rPr>
        <w:t>10</w:t>
      </w:r>
      <w:r w:rsidR="00F157C8" w:rsidRPr="000B7B56">
        <w:rPr>
          <w:sz w:val="28"/>
          <w:szCs w:val="28"/>
          <w:lang w:val="en-US"/>
        </w:rPr>
        <w:t xml:space="preserve">) </w:t>
      </w:r>
      <w:r w:rsidR="00F157C8" w:rsidRPr="00F157C8">
        <w:rPr>
          <w:sz w:val="28"/>
          <w:szCs w:val="28"/>
        </w:rPr>
        <w:t>С</w:t>
      </w:r>
      <w:r w:rsidR="00F157C8" w:rsidRPr="000B7B56">
        <w:rPr>
          <w:sz w:val="28"/>
          <w:szCs w:val="28"/>
          <w:lang w:val="en-US"/>
        </w:rPr>
        <w:t>l</w:t>
      </w:r>
      <w:r w:rsidR="00F157C8" w:rsidRPr="000B7B56">
        <w:rPr>
          <w:sz w:val="28"/>
          <w:szCs w:val="28"/>
          <w:vertAlign w:val="subscript"/>
          <w:lang w:val="en-US"/>
        </w:rPr>
        <w:t>2</w:t>
      </w:r>
      <w:r w:rsidR="00F157C8" w:rsidRPr="000B7B56">
        <w:rPr>
          <w:sz w:val="28"/>
          <w:szCs w:val="28"/>
          <w:lang w:val="en-US"/>
        </w:rPr>
        <w:t xml:space="preserve"> + </w:t>
      </w:r>
      <w:r w:rsidR="00F157C8" w:rsidRPr="00F157C8">
        <w:rPr>
          <w:sz w:val="28"/>
          <w:szCs w:val="28"/>
        </w:rPr>
        <w:t>КОН</w:t>
      </w:r>
      <w:r w:rsidR="00F157C8" w:rsidRPr="000B7B56">
        <w:rPr>
          <w:sz w:val="28"/>
          <w:szCs w:val="28"/>
          <w:lang w:val="en-US"/>
        </w:rPr>
        <w:t xml:space="preserve"> (</w:t>
      </w:r>
      <w:r>
        <w:rPr>
          <w:sz w:val="28"/>
          <w:szCs w:val="28"/>
          <w:lang w:val="tt-RU"/>
        </w:rPr>
        <w:t>кайнар</w:t>
      </w:r>
      <w:r w:rsidR="00F157C8" w:rsidRPr="000B7B56">
        <w:rPr>
          <w:sz w:val="28"/>
          <w:szCs w:val="28"/>
          <w:lang w:val="en-US"/>
        </w:rPr>
        <w:t>) →</w:t>
      </w:r>
    </w:p>
    <w:p w14:paraId="1C38EF4F" w14:textId="61BB80F3" w:rsidR="00CD01B2" w:rsidRPr="00AA5AA9" w:rsidRDefault="00CD01B2" w:rsidP="000B7B56">
      <w:pPr>
        <w:autoSpaceDE w:val="0"/>
        <w:autoSpaceDN w:val="0"/>
        <w:adjustRightInd w:val="0"/>
        <w:spacing w:before="120" w:after="0" w:line="240" w:lineRule="auto"/>
        <w:jc w:val="both"/>
        <w:rPr>
          <w:rFonts w:ascii="Times New Roman" w:hAnsi="Times New Roman"/>
          <w:b/>
          <w:sz w:val="28"/>
          <w:szCs w:val="28"/>
          <w:lang w:val="tt-RU"/>
        </w:rPr>
      </w:pPr>
      <w:r w:rsidRPr="00AA5AA9">
        <w:rPr>
          <w:rFonts w:ascii="Times New Roman" w:hAnsi="Times New Roman"/>
          <w:b/>
          <w:sz w:val="28"/>
          <w:szCs w:val="28"/>
          <w:lang w:val="tt-RU"/>
        </w:rPr>
        <w:t xml:space="preserve">4 нче бирем. </w:t>
      </w:r>
      <w:r w:rsidRPr="00AA5AA9">
        <w:rPr>
          <w:rFonts w:ascii="Times New Roman" w:hAnsi="Times New Roman"/>
          <w:b/>
          <w:i/>
          <w:sz w:val="28"/>
          <w:szCs w:val="28"/>
          <w:lang w:val="tt-RU"/>
        </w:rPr>
        <w:t>(</w:t>
      </w:r>
      <w:r w:rsidR="00E619E5" w:rsidRPr="00AA5AA9">
        <w:rPr>
          <w:rFonts w:ascii="Times New Roman" w:hAnsi="Times New Roman"/>
          <w:b/>
          <w:i/>
          <w:sz w:val="28"/>
          <w:szCs w:val="28"/>
          <w:lang w:val="tt-RU"/>
        </w:rPr>
        <w:t>2</w:t>
      </w:r>
      <w:r w:rsidRPr="00AA5AA9">
        <w:rPr>
          <w:rFonts w:ascii="Times New Roman" w:hAnsi="Times New Roman"/>
          <w:b/>
          <w:i/>
          <w:sz w:val="28"/>
          <w:szCs w:val="28"/>
          <w:lang w:val="tt-RU"/>
        </w:rPr>
        <w:t>0 балл)</w:t>
      </w:r>
    </w:p>
    <w:p w14:paraId="7AAB3A6C" w14:textId="3651016B" w:rsidR="00701937" w:rsidRPr="005B4544" w:rsidRDefault="00701937" w:rsidP="00C47291">
      <w:pPr>
        <w:pStyle w:val="a9"/>
        <w:spacing w:line="240" w:lineRule="auto"/>
        <w:ind w:firstLine="709"/>
        <w:rPr>
          <w:sz w:val="28"/>
          <w:szCs w:val="28"/>
          <w:lang w:val="tt-RU"/>
        </w:rPr>
      </w:pPr>
      <w:bookmarkStart w:id="0" w:name="_Hlk124892868"/>
      <w:r w:rsidRPr="005B4544">
        <w:rPr>
          <w:sz w:val="28"/>
          <w:szCs w:val="28"/>
          <w:lang w:val="tt-RU"/>
        </w:rPr>
        <w:t>Бакыр, алюминий һәм тимердән торган металлар катнашмасын</w:t>
      </w:r>
      <w:r w:rsidR="00C47291" w:rsidRPr="005B4544">
        <w:rPr>
          <w:sz w:val="28"/>
          <w:szCs w:val="28"/>
          <w:lang w:val="tt-RU"/>
        </w:rPr>
        <w:t xml:space="preserve"> аеру өчен 13,33 г натрий гидроксиды, 12,5 л (н.ш.) хлор, масса өлеше 10 % булган 343,64 мл хлорид кислотасы (тыгызлыгы 1,10 г/мл) кирәк булган. Катнашмадагы металларның масса өлешләрен</w:t>
      </w:r>
      <w:r w:rsidR="000E3B38" w:rsidRPr="005B4544">
        <w:rPr>
          <w:sz w:val="28"/>
          <w:szCs w:val="28"/>
          <w:lang w:val="tt-RU"/>
        </w:rPr>
        <w:t xml:space="preserve"> һәм массаларын</w:t>
      </w:r>
      <w:r w:rsidR="00C47291" w:rsidRPr="005B4544">
        <w:rPr>
          <w:sz w:val="28"/>
          <w:szCs w:val="28"/>
          <w:lang w:val="tt-RU"/>
        </w:rPr>
        <w:t xml:space="preserve"> билгеләгез.</w:t>
      </w:r>
      <w:bookmarkEnd w:id="0"/>
    </w:p>
    <w:p w14:paraId="09F2BC23" w14:textId="771115B2" w:rsidR="00635FFA" w:rsidRPr="00AA5AA9" w:rsidRDefault="00635FFA" w:rsidP="000B7B56">
      <w:pPr>
        <w:autoSpaceDE w:val="0"/>
        <w:autoSpaceDN w:val="0"/>
        <w:adjustRightInd w:val="0"/>
        <w:spacing w:before="120" w:after="0" w:line="240" w:lineRule="auto"/>
        <w:jc w:val="both"/>
        <w:rPr>
          <w:rFonts w:ascii="Times New Roman" w:hAnsi="Times New Roman"/>
          <w:b/>
          <w:sz w:val="28"/>
          <w:szCs w:val="28"/>
          <w:lang w:val="tt-RU"/>
        </w:rPr>
      </w:pPr>
      <w:r w:rsidRPr="00AA5AA9">
        <w:rPr>
          <w:rFonts w:ascii="Times New Roman" w:hAnsi="Times New Roman"/>
          <w:b/>
          <w:sz w:val="28"/>
          <w:szCs w:val="28"/>
          <w:lang w:val="tt-RU"/>
        </w:rPr>
        <w:t xml:space="preserve">5 нче бирем. </w:t>
      </w:r>
      <w:r w:rsidRPr="00AA5AA9">
        <w:rPr>
          <w:rFonts w:ascii="Times New Roman" w:hAnsi="Times New Roman"/>
          <w:b/>
          <w:i/>
          <w:sz w:val="28"/>
          <w:szCs w:val="28"/>
          <w:lang w:val="tt-RU"/>
        </w:rPr>
        <w:t>(</w:t>
      </w:r>
      <w:r w:rsidR="00E619E5" w:rsidRPr="00AA5AA9">
        <w:rPr>
          <w:rFonts w:ascii="Times New Roman" w:hAnsi="Times New Roman"/>
          <w:b/>
          <w:i/>
          <w:sz w:val="28"/>
          <w:szCs w:val="28"/>
          <w:lang w:val="tt-RU"/>
        </w:rPr>
        <w:t>2</w:t>
      </w:r>
      <w:r w:rsidRPr="00AA5AA9">
        <w:rPr>
          <w:rFonts w:ascii="Times New Roman" w:hAnsi="Times New Roman"/>
          <w:b/>
          <w:i/>
          <w:sz w:val="28"/>
          <w:szCs w:val="28"/>
          <w:lang w:val="tt-RU"/>
        </w:rPr>
        <w:t>0 балл)</w:t>
      </w:r>
    </w:p>
    <w:p w14:paraId="119AAEEA" w14:textId="4CE1033E" w:rsidR="00515F65" w:rsidRPr="001A03D5" w:rsidRDefault="00E4566F" w:rsidP="001A03D5">
      <w:pPr>
        <w:autoSpaceDE w:val="0"/>
        <w:autoSpaceDN w:val="0"/>
        <w:adjustRightInd w:val="0"/>
        <w:spacing w:after="0" w:line="240" w:lineRule="auto"/>
        <w:ind w:firstLine="709"/>
        <w:jc w:val="both"/>
        <w:rPr>
          <w:rFonts w:ascii="Times New Roman" w:hAnsi="Times New Roman"/>
          <w:sz w:val="28"/>
          <w:szCs w:val="28"/>
          <w:lang w:val="tt-RU"/>
        </w:rPr>
      </w:pPr>
      <w:bookmarkStart w:id="1" w:name="_Hlk94047514"/>
      <w:bookmarkStart w:id="2" w:name="_Hlk29148684"/>
      <w:r>
        <w:rPr>
          <w:rFonts w:ascii="Times New Roman" w:hAnsi="Times New Roman"/>
          <w:sz w:val="28"/>
          <w:szCs w:val="28"/>
          <w:lang w:val="tt-RU"/>
        </w:rPr>
        <w:t xml:space="preserve">Ниндидер газсыман </w:t>
      </w:r>
      <w:r w:rsidRPr="00FA7D35">
        <w:rPr>
          <w:rFonts w:ascii="Times New Roman" w:hAnsi="Times New Roman"/>
          <w:b/>
          <w:bCs/>
          <w:sz w:val="28"/>
          <w:szCs w:val="28"/>
          <w:lang w:val="tt-RU"/>
        </w:rPr>
        <w:t>А</w:t>
      </w:r>
      <w:r>
        <w:rPr>
          <w:rFonts w:ascii="Times New Roman" w:hAnsi="Times New Roman"/>
          <w:sz w:val="28"/>
          <w:szCs w:val="28"/>
          <w:lang w:val="tt-RU"/>
        </w:rPr>
        <w:t xml:space="preserve"> матдәсен</w:t>
      </w:r>
      <w:r w:rsidR="00FA7D35">
        <w:rPr>
          <w:rFonts w:ascii="Times New Roman" w:hAnsi="Times New Roman"/>
          <w:sz w:val="28"/>
          <w:szCs w:val="28"/>
          <w:lang w:val="tt-RU"/>
        </w:rPr>
        <w:t xml:space="preserve"> һавада оксидлаштырганда шартларның нинди булуына карап газсыман </w:t>
      </w:r>
      <w:r w:rsidR="00FA7D35" w:rsidRPr="00FA7D35">
        <w:rPr>
          <w:rFonts w:ascii="Times New Roman" w:hAnsi="Times New Roman"/>
          <w:b/>
          <w:bCs/>
          <w:sz w:val="28"/>
          <w:szCs w:val="28"/>
          <w:lang w:val="tt-RU"/>
        </w:rPr>
        <w:t>Б</w:t>
      </w:r>
      <w:r w:rsidR="00FA7D35">
        <w:rPr>
          <w:rFonts w:ascii="Times New Roman" w:hAnsi="Times New Roman"/>
          <w:sz w:val="28"/>
          <w:szCs w:val="28"/>
          <w:lang w:val="tt-RU"/>
        </w:rPr>
        <w:t xml:space="preserve"> яки </w:t>
      </w:r>
      <w:r w:rsidR="00FA7D35" w:rsidRPr="00FA7D35">
        <w:rPr>
          <w:rFonts w:ascii="Times New Roman" w:hAnsi="Times New Roman"/>
          <w:b/>
          <w:bCs/>
          <w:sz w:val="28"/>
          <w:szCs w:val="28"/>
          <w:lang w:val="tt-RU"/>
        </w:rPr>
        <w:t>В</w:t>
      </w:r>
      <w:r w:rsidR="00FA7D35">
        <w:rPr>
          <w:rFonts w:ascii="Times New Roman" w:hAnsi="Times New Roman"/>
          <w:sz w:val="28"/>
          <w:szCs w:val="28"/>
          <w:lang w:val="tt-RU"/>
        </w:rPr>
        <w:t xml:space="preserve"> матдәсе барлыкка к</w:t>
      </w:r>
      <w:bookmarkStart w:id="3" w:name="_GoBack"/>
      <w:bookmarkEnd w:id="3"/>
      <w:r w:rsidR="00FA7D35">
        <w:rPr>
          <w:rFonts w:ascii="Times New Roman" w:hAnsi="Times New Roman"/>
          <w:sz w:val="28"/>
          <w:szCs w:val="28"/>
          <w:lang w:val="tt-RU"/>
        </w:rPr>
        <w:t xml:space="preserve">илергә мөмкин. </w:t>
      </w:r>
      <w:r w:rsidR="00FA7D35" w:rsidRPr="00FA7D35">
        <w:rPr>
          <w:rFonts w:ascii="Times New Roman" w:hAnsi="Times New Roman"/>
          <w:b/>
          <w:bCs/>
          <w:sz w:val="28"/>
          <w:szCs w:val="28"/>
          <w:lang w:val="tt-RU"/>
        </w:rPr>
        <w:t>Б</w:t>
      </w:r>
      <w:r w:rsidR="00FA7D35">
        <w:rPr>
          <w:rFonts w:ascii="Times New Roman" w:hAnsi="Times New Roman"/>
          <w:sz w:val="28"/>
          <w:szCs w:val="28"/>
          <w:lang w:val="tt-RU"/>
        </w:rPr>
        <w:t xml:space="preserve"> газы </w:t>
      </w:r>
      <w:r w:rsidR="00FA7D35" w:rsidRPr="00FA7D35">
        <w:rPr>
          <w:rFonts w:ascii="Times New Roman" w:hAnsi="Times New Roman"/>
          <w:b/>
          <w:bCs/>
          <w:sz w:val="28"/>
          <w:szCs w:val="28"/>
          <w:lang w:val="tt-RU"/>
        </w:rPr>
        <w:t>Г</w:t>
      </w:r>
      <w:r w:rsidR="00FA7D35">
        <w:rPr>
          <w:rFonts w:ascii="Times New Roman" w:hAnsi="Times New Roman"/>
          <w:sz w:val="28"/>
          <w:szCs w:val="28"/>
          <w:lang w:val="tt-RU"/>
        </w:rPr>
        <w:t xml:space="preserve"> газы белән тәэсир итешкәндә башлангыч </w:t>
      </w:r>
      <w:r w:rsidR="00FA7D35" w:rsidRPr="00FA7D35">
        <w:rPr>
          <w:rFonts w:ascii="Times New Roman" w:hAnsi="Times New Roman"/>
          <w:b/>
          <w:bCs/>
          <w:sz w:val="28"/>
          <w:szCs w:val="28"/>
          <w:lang w:val="tt-RU"/>
        </w:rPr>
        <w:t>А</w:t>
      </w:r>
      <w:r w:rsidR="00FA7D35">
        <w:rPr>
          <w:rFonts w:ascii="Times New Roman" w:hAnsi="Times New Roman"/>
          <w:sz w:val="28"/>
          <w:szCs w:val="28"/>
          <w:lang w:val="tt-RU"/>
        </w:rPr>
        <w:t xml:space="preserve"> матдәсе барлыкка килә. </w:t>
      </w:r>
      <w:r w:rsidR="00FA7D35" w:rsidRPr="00FA7D35">
        <w:rPr>
          <w:rFonts w:ascii="Times New Roman" w:hAnsi="Times New Roman"/>
          <w:b/>
          <w:bCs/>
          <w:sz w:val="28"/>
          <w:szCs w:val="28"/>
          <w:lang w:val="tt-RU"/>
        </w:rPr>
        <w:t>В</w:t>
      </w:r>
      <w:r w:rsidR="00FA7D35">
        <w:rPr>
          <w:rFonts w:ascii="Times New Roman" w:hAnsi="Times New Roman"/>
          <w:sz w:val="28"/>
          <w:szCs w:val="28"/>
          <w:lang w:val="tt-RU"/>
        </w:rPr>
        <w:t xml:space="preserve"> газыннан берничә </w:t>
      </w:r>
      <w:r w:rsidR="00FA7D35" w:rsidRPr="00AA5AA9">
        <w:rPr>
          <w:rFonts w:ascii="Times New Roman" w:hAnsi="Times New Roman"/>
          <w:sz w:val="28"/>
          <w:szCs w:val="28"/>
          <w:lang w:val="tt-RU"/>
        </w:rPr>
        <w:t>реакция</w:t>
      </w:r>
      <w:r w:rsidR="00FA7D35">
        <w:rPr>
          <w:rFonts w:ascii="Times New Roman" w:hAnsi="Times New Roman"/>
          <w:sz w:val="28"/>
          <w:szCs w:val="28"/>
          <w:lang w:val="tt-RU"/>
        </w:rPr>
        <w:t xml:space="preserve"> аша </w:t>
      </w:r>
      <w:r w:rsidR="00FA7D35" w:rsidRPr="001A03D5">
        <w:rPr>
          <w:rFonts w:ascii="Times New Roman" w:hAnsi="Times New Roman"/>
          <w:b/>
          <w:bCs/>
          <w:sz w:val="28"/>
          <w:szCs w:val="28"/>
          <w:lang w:val="tt-RU"/>
        </w:rPr>
        <w:t>Д</w:t>
      </w:r>
      <w:r w:rsidR="00FA7D35">
        <w:rPr>
          <w:rFonts w:ascii="Times New Roman" w:hAnsi="Times New Roman"/>
          <w:sz w:val="28"/>
          <w:szCs w:val="28"/>
          <w:lang w:val="tt-RU"/>
        </w:rPr>
        <w:t xml:space="preserve"> сыек матдәсен </w:t>
      </w:r>
      <w:r w:rsidR="001A03D5">
        <w:rPr>
          <w:rFonts w:ascii="Times New Roman" w:hAnsi="Times New Roman"/>
          <w:sz w:val="28"/>
          <w:szCs w:val="28"/>
          <w:lang w:val="tt-RU"/>
        </w:rPr>
        <w:t xml:space="preserve">табарга була. Ахыргы матдә </w:t>
      </w:r>
      <w:r w:rsidR="001A03D5" w:rsidRPr="001A03D5">
        <w:rPr>
          <w:rFonts w:ascii="Times New Roman" w:hAnsi="Times New Roman"/>
          <w:b/>
          <w:bCs/>
          <w:sz w:val="28"/>
          <w:szCs w:val="28"/>
          <w:lang w:val="tt-RU"/>
        </w:rPr>
        <w:t>А</w:t>
      </w:r>
      <w:r w:rsidR="001A03D5">
        <w:rPr>
          <w:rFonts w:ascii="Times New Roman" w:hAnsi="Times New Roman"/>
          <w:sz w:val="28"/>
          <w:szCs w:val="28"/>
          <w:lang w:val="tt-RU"/>
        </w:rPr>
        <w:t xml:space="preserve"> газы белән реагирлашканда, ашлама сыйфатында кулланылучы, каты хәлдәге </w:t>
      </w:r>
      <w:r w:rsidR="001A03D5" w:rsidRPr="001A03D5">
        <w:rPr>
          <w:rFonts w:ascii="Times New Roman" w:hAnsi="Times New Roman"/>
          <w:b/>
          <w:bCs/>
          <w:sz w:val="28"/>
          <w:szCs w:val="28"/>
          <w:lang w:val="tt-RU"/>
        </w:rPr>
        <w:t>Е</w:t>
      </w:r>
      <w:r w:rsidR="001A03D5">
        <w:rPr>
          <w:rFonts w:ascii="Times New Roman" w:hAnsi="Times New Roman"/>
          <w:sz w:val="28"/>
          <w:szCs w:val="28"/>
          <w:lang w:val="tt-RU"/>
        </w:rPr>
        <w:t xml:space="preserve"> матдәсе барлыкка килә. </w:t>
      </w:r>
      <w:r w:rsidR="001A03D5" w:rsidRPr="001A03D5">
        <w:rPr>
          <w:rFonts w:ascii="Times New Roman" w:hAnsi="Times New Roman"/>
          <w:b/>
          <w:bCs/>
          <w:sz w:val="28"/>
          <w:szCs w:val="28"/>
          <w:lang w:val="tt-RU"/>
        </w:rPr>
        <w:t>А-Е</w:t>
      </w:r>
      <w:r w:rsidR="001A03D5">
        <w:rPr>
          <w:rFonts w:ascii="Times New Roman" w:hAnsi="Times New Roman"/>
          <w:sz w:val="28"/>
          <w:szCs w:val="28"/>
          <w:lang w:val="tt-RU"/>
        </w:rPr>
        <w:t xml:space="preserve"> матдәләрен билгеләгез, </w:t>
      </w:r>
      <w:r w:rsidR="001A03D5" w:rsidRPr="00AA5AA9">
        <w:rPr>
          <w:rFonts w:ascii="Times New Roman" w:hAnsi="Times New Roman"/>
          <w:sz w:val="28"/>
          <w:szCs w:val="28"/>
          <w:lang w:val="tt-RU"/>
        </w:rPr>
        <w:t>реакция тигезләмәләрен языгыз</w:t>
      </w:r>
      <w:r w:rsidR="001A03D5">
        <w:rPr>
          <w:rFonts w:ascii="Times New Roman" w:hAnsi="Times New Roman"/>
          <w:sz w:val="28"/>
          <w:szCs w:val="28"/>
          <w:lang w:val="tt-RU"/>
        </w:rPr>
        <w:t>.</w:t>
      </w:r>
      <w:bookmarkEnd w:id="1"/>
      <w:bookmarkEnd w:id="2"/>
    </w:p>
    <w:sectPr w:rsidR="00515F65" w:rsidRPr="001A03D5" w:rsidSect="004B613B">
      <w:footerReference w:type="default" r:id="rId7"/>
      <w:pgSz w:w="11906" w:h="16838"/>
      <w:pgMar w:top="567" w:right="851" w:bottom="45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389B1" w14:textId="77777777" w:rsidR="00AB7718" w:rsidRDefault="00AB7718" w:rsidP="00515F65">
      <w:pPr>
        <w:spacing w:after="0" w:line="240" w:lineRule="auto"/>
      </w:pPr>
      <w:r>
        <w:separator/>
      </w:r>
    </w:p>
  </w:endnote>
  <w:endnote w:type="continuationSeparator" w:id="0">
    <w:p w14:paraId="3383276C" w14:textId="77777777" w:rsidR="00AB7718" w:rsidRDefault="00AB7718" w:rsidP="00515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E0011" w14:textId="25E8CBA5" w:rsidR="00515F65" w:rsidRDefault="00515F65">
    <w:pPr>
      <w:pStyle w:val="a6"/>
      <w:jc w:val="center"/>
    </w:pPr>
  </w:p>
  <w:p w14:paraId="47057440" w14:textId="77777777" w:rsidR="00515F65" w:rsidRDefault="00515F6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8956D" w14:textId="77777777" w:rsidR="00AB7718" w:rsidRDefault="00AB7718" w:rsidP="00515F65">
      <w:pPr>
        <w:spacing w:after="0" w:line="240" w:lineRule="auto"/>
      </w:pPr>
      <w:r>
        <w:separator/>
      </w:r>
    </w:p>
  </w:footnote>
  <w:footnote w:type="continuationSeparator" w:id="0">
    <w:p w14:paraId="64D00161" w14:textId="77777777" w:rsidR="00AB7718" w:rsidRDefault="00AB7718" w:rsidP="00515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596"/>
    <w:rsid w:val="0000034B"/>
    <w:rsid w:val="000973D0"/>
    <w:rsid w:val="000B7B56"/>
    <w:rsid w:val="000E3B38"/>
    <w:rsid w:val="001324F5"/>
    <w:rsid w:val="00135DDC"/>
    <w:rsid w:val="0014258B"/>
    <w:rsid w:val="001A03D5"/>
    <w:rsid w:val="001B3C19"/>
    <w:rsid w:val="001D388E"/>
    <w:rsid w:val="001D7E39"/>
    <w:rsid w:val="00221F22"/>
    <w:rsid w:val="00235A36"/>
    <w:rsid w:val="00237B3F"/>
    <w:rsid w:val="002474D7"/>
    <w:rsid w:val="0025651D"/>
    <w:rsid w:val="00267A87"/>
    <w:rsid w:val="002765E4"/>
    <w:rsid w:val="0029193E"/>
    <w:rsid w:val="002A29F9"/>
    <w:rsid w:val="002B5D97"/>
    <w:rsid w:val="002D23FD"/>
    <w:rsid w:val="002D548B"/>
    <w:rsid w:val="00300E21"/>
    <w:rsid w:val="0030164E"/>
    <w:rsid w:val="0033250F"/>
    <w:rsid w:val="00380ADC"/>
    <w:rsid w:val="003906A9"/>
    <w:rsid w:val="003D3780"/>
    <w:rsid w:val="003D6C9A"/>
    <w:rsid w:val="003E0179"/>
    <w:rsid w:val="003E5B87"/>
    <w:rsid w:val="004018BF"/>
    <w:rsid w:val="00405D55"/>
    <w:rsid w:val="00414D3C"/>
    <w:rsid w:val="004276E9"/>
    <w:rsid w:val="00472FC5"/>
    <w:rsid w:val="004B613B"/>
    <w:rsid w:val="004C6169"/>
    <w:rsid w:val="004C77F2"/>
    <w:rsid w:val="004D0CAC"/>
    <w:rsid w:val="004D3DA9"/>
    <w:rsid w:val="004E3FC4"/>
    <w:rsid w:val="005075F3"/>
    <w:rsid w:val="00515F65"/>
    <w:rsid w:val="0052709D"/>
    <w:rsid w:val="0056742F"/>
    <w:rsid w:val="00575669"/>
    <w:rsid w:val="00575A9D"/>
    <w:rsid w:val="005B4544"/>
    <w:rsid w:val="005B49E1"/>
    <w:rsid w:val="006031AC"/>
    <w:rsid w:val="00613755"/>
    <w:rsid w:val="0062776B"/>
    <w:rsid w:val="00635FFA"/>
    <w:rsid w:val="00636440"/>
    <w:rsid w:val="006719A3"/>
    <w:rsid w:val="006848D9"/>
    <w:rsid w:val="00687433"/>
    <w:rsid w:val="00690A34"/>
    <w:rsid w:val="0069649C"/>
    <w:rsid w:val="006A4F3E"/>
    <w:rsid w:val="006B542E"/>
    <w:rsid w:val="006F5596"/>
    <w:rsid w:val="00701937"/>
    <w:rsid w:val="00710F29"/>
    <w:rsid w:val="0071332D"/>
    <w:rsid w:val="0071584E"/>
    <w:rsid w:val="007336DD"/>
    <w:rsid w:val="00753D3B"/>
    <w:rsid w:val="0076587C"/>
    <w:rsid w:val="007756E5"/>
    <w:rsid w:val="007A25E9"/>
    <w:rsid w:val="007B4B4F"/>
    <w:rsid w:val="007B74C7"/>
    <w:rsid w:val="007F0C9A"/>
    <w:rsid w:val="008065CA"/>
    <w:rsid w:val="0081187F"/>
    <w:rsid w:val="008276A4"/>
    <w:rsid w:val="0084641C"/>
    <w:rsid w:val="008570D2"/>
    <w:rsid w:val="008C22EA"/>
    <w:rsid w:val="008D2904"/>
    <w:rsid w:val="008E1273"/>
    <w:rsid w:val="00910243"/>
    <w:rsid w:val="00912F8A"/>
    <w:rsid w:val="00977A55"/>
    <w:rsid w:val="009A4147"/>
    <w:rsid w:val="009D33A4"/>
    <w:rsid w:val="009D546A"/>
    <w:rsid w:val="009D7B73"/>
    <w:rsid w:val="00A04D0C"/>
    <w:rsid w:val="00A268E0"/>
    <w:rsid w:val="00A41467"/>
    <w:rsid w:val="00A85B03"/>
    <w:rsid w:val="00A91BEB"/>
    <w:rsid w:val="00AA5AA9"/>
    <w:rsid w:val="00AB3A8C"/>
    <w:rsid w:val="00AB7718"/>
    <w:rsid w:val="00AD018E"/>
    <w:rsid w:val="00AE4F14"/>
    <w:rsid w:val="00AF5728"/>
    <w:rsid w:val="00B3003B"/>
    <w:rsid w:val="00B3520F"/>
    <w:rsid w:val="00B42FBE"/>
    <w:rsid w:val="00B43027"/>
    <w:rsid w:val="00B57395"/>
    <w:rsid w:val="00B73B37"/>
    <w:rsid w:val="00B920D3"/>
    <w:rsid w:val="00B9685E"/>
    <w:rsid w:val="00B96FF5"/>
    <w:rsid w:val="00BC4CE3"/>
    <w:rsid w:val="00BE4C87"/>
    <w:rsid w:val="00BF528C"/>
    <w:rsid w:val="00C2622C"/>
    <w:rsid w:val="00C411F8"/>
    <w:rsid w:val="00C47291"/>
    <w:rsid w:val="00C83E5A"/>
    <w:rsid w:val="00C91DA0"/>
    <w:rsid w:val="00C945DF"/>
    <w:rsid w:val="00CA60E6"/>
    <w:rsid w:val="00CC510F"/>
    <w:rsid w:val="00CD01B2"/>
    <w:rsid w:val="00CE0C9B"/>
    <w:rsid w:val="00D036E7"/>
    <w:rsid w:val="00D16475"/>
    <w:rsid w:val="00D461EB"/>
    <w:rsid w:val="00D63CCA"/>
    <w:rsid w:val="00D93910"/>
    <w:rsid w:val="00E014A2"/>
    <w:rsid w:val="00E3356F"/>
    <w:rsid w:val="00E4566F"/>
    <w:rsid w:val="00E55C1F"/>
    <w:rsid w:val="00E619E5"/>
    <w:rsid w:val="00E61D64"/>
    <w:rsid w:val="00EA300D"/>
    <w:rsid w:val="00EB36B6"/>
    <w:rsid w:val="00ED3DED"/>
    <w:rsid w:val="00EE6C90"/>
    <w:rsid w:val="00EF3FF8"/>
    <w:rsid w:val="00F1271E"/>
    <w:rsid w:val="00F13091"/>
    <w:rsid w:val="00F157C8"/>
    <w:rsid w:val="00F642B3"/>
    <w:rsid w:val="00F9250A"/>
    <w:rsid w:val="00F962F4"/>
    <w:rsid w:val="00FA7D35"/>
    <w:rsid w:val="00FE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5C46"/>
  <w15:chartTrackingRefBased/>
  <w15:docId w15:val="{78F6DAED-74B3-4F76-970E-6B6F92FF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F6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15F65"/>
    <w:rPr>
      <w:rFonts w:ascii="Calibri" w:eastAsia="Calibri" w:hAnsi="Calibri" w:cs="Times New Roman"/>
    </w:rPr>
  </w:style>
  <w:style w:type="paragraph" w:styleId="a6">
    <w:name w:val="footer"/>
    <w:basedOn w:val="a"/>
    <w:link w:val="a7"/>
    <w:uiPriority w:val="99"/>
    <w:unhideWhenUsed/>
    <w:rsid w:val="00515F6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15F65"/>
    <w:rPr>
      <w:rFonts w:ascii="Calibri" w:eastAsia="Calibri" w:hAnsi="Calibri" w:cs="Times New Roman"/>
    </w:rPr>
  </w:style>
  <w:style w:type="paragraph" w:styleId="a8">
    <w:name w:val="List Paragraph"/>
    <w:basedOn w:val="a"/>
    <w:uiPriority w:val="34"/>
    <w:qFormat/>
    <w:rsid w:val="00515F65"/>
    <w:pPr>
      <w:ind w:left="720"/>
      <w:contextualSpacing/>
    </w:pPr>
  </w:style>
  <w:style w:type="paragraph" w:styleId="a9">
    <w:name w:val="Body Text"/>
    <w:aliases w:val="Основной текст Знак1 Знак,Основной текст Знак Знак Знак,Основной текст Знак1 Знак Знак Знак1,Основной текст Знак Знак Знак Знак Знак1,Основной текст Знак Знак1 Знак1,Основной текст Знак1,Основной текст Знак Знак"/>
    <w:next w:val="a"/>
    <w:link w:val="2"/>
    <w:rsid w:val="00405D55"/>
    <w:pPr>
      <w:spacing w:after="0" w:line="264" w:lineRule="auto"/>
      <w:ind w:firstLine="567"/>
      <w:jc w:val="both"/>
    </w:pPr>
    <w:rPr>
      <w:rFonts w:ascii="Times New Roman" w:eastAsia="Times New Roman" w:hAnsi="Times New Roman" w:cs="Times New Roman"/>
      <w:sz w:val="26"/>
      <w:szCs w:val="26"/>
      <w:lang w:eastAsia="ru-RU"/>
    </w:rPr>
  </w:style>
  <w:style w:type="character" w:customStyle="1" w:styleId="aa">
    <w:name w:val="Основной текст Знак"/>
    <w:basedOn w:val="a0"/>
    <w:uiPriority w:val="99"/>
    <w:semiHidden/>
    <w:rsid w:val="00405D55"/>
    <w:rPr>
      <w:rFonts w:ascii="Calibri" w:eastAsia="Calibri" w:hAnsi="Calibri" w:cs="Times New Roman"/>
    </w:rPr>
  </w:style>
  <w:style w:type="character" w:customStyle="1" w:styleId="2">
    <w:name w:val="Основной текст Знак2"/>
    <w:aliases w:val="Основной текст Знак1 Знак Знак,Основной текст Знак Знак Знак Знак,Основной текст Знак1 Знак Знак Знак1 Знак,Основной текст Знак Знак Знак Знак Знак1 Знак,Основной текст Знак Знак1 Знак1 Знак,Основной текст Знак1 Знак1"/>
    <w:basedOn w:val="a0"/>
    <w:link w:val="a9"/>
    <w:rsid w:val="00405D55"/>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667</TotalTime>
  <Pages>1</Pages>
  <Words>304</Words>
  <Characters>1735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dc:creator>
  <cp:keywords/>
  <dc:description/>
  <cp:lastModifiedBy>User</cp:lastModifiedBy>
  <cp:revision>83</cp:revision>
  <dcterms:created xsi:type="dcterms:W3CDTF">2016-01-18T18:26:00Z</dcterms:created>
  <dcterms:modified xsi:type="dcterms:W3CDTF">2023-03-03T10:53:00Z</dcterms:modified>
</cp:coreProperties>
</file>